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0AA2" w:rsidRDefault="001C0AA2" w:rsidP="00567751">
      <w:pPr>
        <w:tabs>
          <w:tab w:val="center" w:pos="5233"/>
          <w:tab w:val="left" w:pos="8760"/>
        </w:tabs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32"/>
        </w:rPr>
        <w:tab/>
        <w:t>ОТЧЁТ</w:t>
      </w:r>
      <w:r>
        <w:rPr>
          <w:rFonts w:ascii="Times New Roman" w:hAnsi="Times New Roman"/>
          <w:b/>
          <w:sz w:val="32"/>
        </w:rPr>
        <w:tab/>
      </w:r>
    </w:p>
    <w:p w:rsidR="001C0AA2" w:rsidRPr="0024024B" w:rsidRDefault="001C0AA2" w:rsidP="0036309D">
      <w:pPr>
        <w:jc w:val="center"/>
        <w:rPr>
          <w:rFonts w:ascii="Times New Roman" w:hAnsi="Times New Roman"/>
          <w:b/>
          <w:sz w:val="28"/>
        </w:rPr>
      </w:pPr>
      <w:r w:rsidRPr="0024024B">
        <w:rPr>
          <w:rFonts w:ascii="Times New Roman" w:hAnsi="Times New Roman"/>
          <w:b/>
          <w:sz w:val="28"/>
        </w:rPr>
        <w:t>ПРЕДСЕДАТЕЛЯ ПЕРВИЧНОЙ ПРОФСОЮЗНОЙ ОРГАНИЗАЦИИ О ПРОДЕЛАННОЙ РАБОТЕ ЗА 202</w:t>
      </w:r>
      <w:r w:rsidRPr="0024024B">
        <w:rPr>
          <w:rFonts w:ascii="Times New Roman" w:hAnsi="Times New Roman"/>
          <w:b/>
          <w:sz w:val="28"/>
          <w:lang w:val="tt-RU"/>
        </w:rPr>
        <w:t xml:space="preserve">2-2023 </w:t>
      </w:r>
      <w:r>
        <w:rPr>
          <w:rFonts w:ascii="Times New Roman" w:hAnsi="Times New Roman"/>
          <w:b/>
          <w:sz w:val="28"/>
          <w:lang w:val="tt-RU"/>
        </w:rPr>
        <w:t xml:space="preserve">УЧЕБНЫЙ </w:t>
      </w:r>
      <w:r w:rsidRPr="0024024B">
        <w:rPr>
          <w:rFonts w:ascii="Times New Roman" w:hAnsi="Times New Roman"/>
          <w:b/>
          <w:sz w:val="28"/>
        </w:rPr>
        <w:t>ГОД</w:t>
      </w:r>
    </w:p>
    <w:p w:rsidR="001C0AA2" w:rsidRDefault="001C0AA2" w:rsidP="0036309D">
      <w:pPr>
        <w:jc w:val="center"/>
        <w:rPr>
          <w:rFonts w:ascii="Times New Roman" w:hAnsi="Times New Roman"/>
          <w:b/>
          <w:sz w:val="28"/>
        </w:rPr>
      </w:pPr>
    </w:p>
    <w:p w:rsidR="001C0AA2" w:rsidRDefault="001C0AA2" w:rsidP="0036309D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Первичная профсоюзная организация является структурным звеном – организацией профсоюза работников народного образования. В своей деятельности первичная профсоюзная организация руководствуется Уставом профсоюза, Законом РФ «О профсоюзных союзах, их правах и гарантиях деятельности», действующим законодательством, нормативными актами.</w:t>
      </w:r>
    </w:p>
    <w:p w:rsidR="001C0AA2" w:rsidRDefault="001C0AA2" w:rsidP="0036309D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Основными целями профсоюза является представительство и защита социально-трудовых прав и профессиональных интересов членов профсоюза.</w:t>
      </w:r>
    </w:p>
    <w:p w:rsidR="001C0AA2" w:rsidRDefault="001C0AA2" w:rsidP="0036309D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На учете в профсоюзной организации нашего МБОУ «</w:t>
      </w:r>
      <w:r>
        <w:rPr>
          <w:rFonts w:ascii="Times New Roman" w:hAnsi="Times New Roman"/>
          <w:sz w:val="28"/>
          <w:lang w:val="tt-RU"/>
        </w:rPr>
        <w:t>Беркет-Ключевская СОШ</w:t>
      </w:r>
      <w:r>
        <w:rPr>
          <w:rFonts w:ascii="Times New Roman" w:hAnsi="Times New Roman"/>
          <w:sz w:val="28"/>
        </w:rPr>
        <w:t>» и МБДОУ «Беркет-Ключевский детский сад «Солнышко»  на сегодняшний день состоит 2</w:t>
      </w:r>
      <w:r>
        <w:rPr>
          <w:rFonts w:ascii="Times New Roman" w:hAnsi="Times New Roman"/>
          <w:sz w:val="28"/>
          <w:lang w:val="tt-RU"/>
        </w:rPr>
        <w:t>0</w:t>
      </w:r>
      <w:r>
        <w:rPr>
          <w:rFonts w:ascii="Times New Roman" w:hAnsi="Times New Roman"/>
          <w:sz w:val="28"/>
        </w:rPr>
        <w:t xml:space="preserve"> членов профсоюза, из них: </w:t>
      </w:r>
      <w:r>
        <w:rPr>
          <w:rFonts w:ascii="Times New Roman" w:hAnsi="Times New Roman"/>
          <w:sz w:val="28"/>
          <w:lang w:val="tt-RU"/>
        </w:rPr>
        <w:t>17</w:t>
      </w:r>
      <w:r>
        <w:rPr>
          <w:rFonts w:ascii="Times New Roman" w:hAnsi="Times New Roman"/>
          <w:sz w:val="28"/>
        </w:rPr>
        <w:t xml:space="preserve"> – женщина, 3 – мужчин. </w:t>
      </w:r>
    </w:p>
    <w:p w:rsidR="001C0AA2" w:rsidRDefault="001C0AA2" w:rsidP="0036309D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Учёт членов Профсоюза осуществляется профсоюзным комитетом. Ежемесячно перечисляются на счёт профсоюза членские взносы в размере 1% из заработной платы работников. Вся деятельность в целом и текущая работа строились в соответствии с направлениями деятельности Первичной профсоюзной организации.</w:t>
      </w:r>
    </w:p>
    <w:p w:rsidR="001C0AA2" w:rsidRDefault="001C0AA2" w:rsidP="0036309D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2022 </w:t>
      </w:r>
      <w:r>
        <w:rPr>
          <w:rFonts w:ascii="Times New Roman" w:hAnsi="Times New Roman"/>
          <w:sz w:val="28"/>
          <w:lang w:val="tt-RU"/>
        </w:rPr>
        <w:t xml:space="preserve">-2023 учебным </w:t>
      </w:r>
      <w:r>
        <w:rPr>
          <w:rFonts w:ascii="Times New Roman" w:hAnsi="Times New Roman"/>
          <w:sz w:val="28"/>
        </w:rPr>
        <w:t>году заработная плата работникам выплачивалась своевременно и в полном объеме в сроки, установленные коллективным договором.</w:t>
      </w:r>
    </w:p>
    <w:p w:rsidR="001C0AA2" w:rsidRDefault="001C0AA2" w:rsidP="0036309D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Работники нашей школы и садика  один раз в год проходят медицинский осмотр за счёт средств работодателя.</w:t>
      </w:r>
    </w:p>
    <w:p w:rsidR="001C0AA2" w:rsidRDefault="001C0AA2" w:rsidP="0036309D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Ежегодно составляется график отпусков, который учитывает интересы каждого сотрудника.</w:t>
      </w:r>
    </w:p>
    <w:p w:rsidR="001C0AA2" w:rsidRDefault="001C0AA2" w:rsidP="0036309D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Большое внимание профсоюзный комитет уделяет членам профсоюза попавшим в трудную жизненную ситуацию, выделяя материальную помощь. </w:t>
      </w:r>
    </w:p>
    <w:p w:rsidR="001C0AA2" w:rsidRDefault="001C0AA2" w:rsidP="0036309D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Так же ежегодно поздравляем: мужчин – с Днем защитников Отечества, женщин с Международным женским днем 8 Марта, весь коллектив – с Новым годом и Днем учителя</w:t>
      </w:r>
    </w:p>
    <w:p w:rsidR="001C0AA2" w:rsidRDefault="001C0AA2" w:rsidP="0036309D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 профсоюзной организации есть стенд.  На профсоюзном стенде размещалась необходимая профсоюзная информация.</w:t>
      </w:r>
    </w:p>
    <w:p w:rsidR="001C0AA2" w:rsidRDefault="001C0AA2" w:rsidP="0036309D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Письменных заявлений и обращений в профком о нарушении своих трудовых прав, несвоевременной или несправедливой оплате труда от членов профсоюзной организации за отчетный период не поступало.</w:t>
      </w:r>
    </w:p>
    <w:p w:rsidR="001C0AA2" w:rsidRDefault="001C0AA2" w:rsidP="0067499A">
      <w:pPr>
        <w:jc w:val="both"/>
        <w:rPr>
          <w:rFonts w:ascii="Times New Roman" w:hAnsi="Times New Roman"/>
          <w:sz w:val="28"/>
        </w:rPr>
      </w:pPr>
      <w:r w:rsidRPr="0067499A">
        <w:rPr>
          <w:rFonts w:ascii="Times New Roman" w:hAnsi="Times New Roman"/>
          <w:sz w:val="28"/>
          <w:szCs w:val="28"/>
        </w:rPr>
        <w:t xml:space="preserve">Всю свою работу профсоюзный комитет строит на принципах социального партнерства и сотрудничества с администрацией школы, решая все вопросы путем конструктивного диалога в интересах работников. Работа первичной профсоюзной организации заключается в основном в представлении интересов трудящихся на всех видах совещаний, собраний, разработки и утверждении «Коллективного договора», участие в работе районной профсоюзной организации. </w:t>
      </w:r>
    </w:p>
    <w:p w:rsidR="001C0AA2" w:rsidRDefault="001C0AA2" w:rsidP="0036309D">
      <w:pPr>
        <w:jc w:val="both"/>
        <w:rPr>
          <w:rFonts w:ascii="Times New Roman" w:hAnsi="Times New Roman"/>
          <w:sz w:val="28"/>
        </w:rPr>
      </w:pPr>
    </w:p>
    <w:p w:rsidR="001C0AA2" w:rsidRDefault="001C0AA2" w:rsidP="0036309D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 первичной профсоюзной организации нашей школы ещё есть, над чем работать. В перспективе – проекты по мотивации вступления в профсоюз, культурно – массовой и спортивно – оздоровительной работе, развитии информационной политики и социального партнерства на всех уровнях.</w:t>
      </w:r>
    </w:p>
    <w:p w:rsidR="001C0AA2" w:rsidRDefault="001C0AA2" w:rsidP="0036309D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Главными направлениями в работе,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 </w:t>
      </w:r>
    </w:p>
    <w:p w:rsidR="001C0AA2" w:rsidRDefault="001C0AA2" w:rsidP="0036309D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Хотелось бы поблагодарить всех членов профсоюзного комитета организации, за поддержку, понимание и активную работу в нем. </w:t>
      </w:r>
    </w:p>
    <w:p w:rsidR="001C0AA2" w:rsidRDefault="001C0AA2" w:rsidP="0036309D">
      <w:pPr>
        <w:jc w:val="both"/>
        <w:rPr>
          <w:rFonts w:ascii="Times New Roman" w:hAnsi="Times New Roman"/>
          <w:sz w:val="28"/>
        </w:rPr>
      </w:pPr>
      <w:bookmarkStart w:id="0" w:name="_GoBack"/>
      <w:bookmarkEnd w:id="0"/>
    </w:p>
    <w:p w:rsidR="001C0AA2" w:rsidRDefault="001C0AA2" w:rsidP="0036309D">
      <w:pPr>
        <w:jc w:val="both"/>
        <w:rPr>
          <w:rFonts w:ascii="Times New Roman" w:hAnsi="Times New Roman"/>
          <w:sz w:val="28"/>
        </w:rPr>
      </w:pPr>
    </w:p>
    <w:p w:rsidR="001C0AA2" w:rsidRDefault="001C0AA2" w:rsidP="00F312D9">
      <w:pPr>
        <w:tabs>
          <w:tab w:val="left" w:pos="7185"/>
        </w:tabs>
        <w:spacing w:line="256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Председатель ППО ______________/Гафурова Д.Ф./</w:t>
      </w:r>
      <w:r>
        <w:rPr>
          <w:rFonts w:ascii="Times New Roman" w:hAnsi="Times New Roman"/>
          <w:sz w:val="28"/>
        </w:rPr>
        <w:tab/>
      </w:r>
    </w:p>
    <w:p w:rsidR="001C0AA2" w:rsidRDefault="001C0AA2" w:rsidP="0036309D">
      <w:pPr>
        <w:jc w:val="both"/>
        <w:rPr>
          <w:rFonts w:ascii="Times New Roman" w:hAnsi="Times New Roman"/>
          <w:sz w:val="28"/>
        </w:rPr>
      </w:pPr>
    </w:p>
    <w:p w:rsidR="001C0AA2" w:rsidRDefault="001C0AA2"/>
    <w:sectPr w:rsidR="001C0AA2" w:rsidSect="00F312D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879F5"/>
    <w:rsid w:val="00054220"/>
    <w:rsid w:val="001247CF"/>
    <w:rsid w:val="001C0AA2"/>
    <w:rsid w:val="0024024B"/>
    <w:rsid w:val="0036309D"/>
    <w:rsid w:val="004E3DD1"/>
    <w:rsid w:val="00564FC5"/>
    <w:rsid w:val="00567751"/>
    <w:rsid w:val="0067499A"/>
    <w:rsid w:val="006879F5"/>
    <w:rsid w:val="006D6269"/>
    <w:rsid w:val="00816F82"/>
    <w:rsid w:val="00871066"/>
    <w:rsid w:val="008C35B2"/>
    <w:rsid w:val="009A4A03"/>
    <w:rsid w:val="00A717A9"/>
    <w:rsid w:val="00AB1F4D"/>
    <w:rsid w:val="00DD1193"/>
    <w:rsid w:val="00F312D9"/>
    <w:rsid w:val="00FA3F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309D"/>
    <w:pPr>
      <w:spacing w:after="160" w:line="252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77143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6558</TotalTime>
  <Pages>2</Pages>
  <Words>459</Words>
  <Characters>2621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cp:lastPrinted>2023-02-05T16:36:00Z</cp:lastPrinted>
  <dcterms:created xsi:type="dcterms:W3CDTF">2021-01-11T13:31:00Z</dcterms:created>
  <dcterms:modified xsi:type="dcterms:W3CDTF">2024-03-03T18:57:00Z</dcterms:modified>
</cp:coreProperties>
</file>